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1F5B" w:rsidRDefault="00D316C8" w:rsidP="00591D80">
      <w:pPr>
        <w:spacing w:line="248" w:lineRule="auto"/>
        <w:ind w:right="-159"/>
        <w:jc w:val="center"/>
        <w:rPr>
          <w:rFonts w:eastAsia="Times New Roman"/>
          <w:b/>
          <w:bCs/>
          <w:sz w:val="24"/>
          <w:szCs w:val="24"/>
        </w:rPr>
      </w:pPr>
      <w:proofErr w:type="spellStart"/>
      <w:r w:rsidRPr="00591D80">
        <w:rPr>
          <w:rFonts w:eastAsia="Times New Roman"/>
          <w:b/>
          <w:bCs/>
          <w:sz w:val="24"/>
          <w:szCs w:val="24"/>
        </w:rPr>
        <w:t>Әл-Фараби</w:t>
      </w:r>
      <w:proofErr w:type="spellEnd"/>
      <w:r w:rsidRPr="00591D80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Pr="00591D80">
        <w:rPr>
          <w:rFonts w:eastAsia="Times New Roman"/>
          <w:b/>
          <w:bCs/>
          <w:sz w:val="24"/>
          <w:szCs w:val="24"/>
        </w:rPr>
        <w:t>атындағы</w:t>
      </w:r>
      <w:proofErr w:type="spellEnd"/>
      <w:r w:rsidRPr="00591D80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Pr="00591D80">
        <w:rPr>
          <w:rFonts w:eastAsia="Times New Roman"/>
          <w:b/>
          <w:bCs/>
          <w:sz w:val="24"/>
          <w:szCs w:val="24"/>
        </w:rPr>
        <w:t>Қазақ</w:t>
      </w:r>
      <w:proofErr w:type="spellEnd"/>
      <w:r w:rsidRPr="00591D80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Pr="00591D80">
        <w:rPr>
          <w:rFonts w:eastAsia="Times New Roman"/>
          <w:b/>
          <w:bCs/>
          <w:sz w:val="24"/>
          <w:szCs w:val="24"/>
        </w:rPr>
        <w:t>ұлттық</w:t>
      </w:r>
      <w:proofErr w:type="spellEnd"/>
      <w:r w:rsidRPr="00591D80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Pr="00591D80">
        <w:rPr>
          <w:rFonts w:eastAsia="Times New Roman"/>
          <w:b/>
          <w:bCs/>
          <w:sz w:val="24"/>
          <w:szCs w:val="24"/>
        </w:rPr>
        <w:t>университеті</w:t>
      </w:r>
      <w:proofErr w:type="spellEnd"/>
      <w:r w:rsidRPr="00591D80">
        <w:rPr>
          <w:rFonts w:eastAsia="Times New Roman"/>
          <w:b/>
          <w:bCs/>
          <w:sz w:val="24"/>
          <w:szCs w:val="24"/>
        </w:rPr>
        <w:t xml:space="preserve"> </w:t>
      </w:r>
    </w:p>
    <w:p w:rsidR="00101F5B" w:rsidRDefault="00D316C8" w:rsidP="00591D80">
      <w:pPr>
        <w:spacing w:line="248" w:lineRule="auto"/>
        <w:ind w:right="-159"/>
        <w:jc w:val="center"/>
        <w:rPr>
          <w:rFonts w:eastAsia="Times New Roman"/>
          <w:b/>
          <w:bCs/>
          <w:sz w:val="24"/>
          <w:szCs w:val="24"/>
        </w:rPr>
      </w:pPr>
      <w:r w:rsidRPr="00591D80">
        <w:rPr>
          <w:rFonts w:eastAsia="Times New Roman"/>
          <w:b/>
          <w:bCs/>
          <w:sz w:val="24"/>
          <w:szCs w:val="24"/>
        </w:rPr>
        <w:t xml:space="preserve">Биология </w:t>
      </w:r>
      <w:proofErr w:type="spellStart"/>
      <w:r w:rsidRPr="00591D80">
        <w:rPr>
          <w:rFonts w:eastAsia="Times New Roman"/>
          <w:b/>
          <w:bCs/>
          <w:sz w:val="24"/>
          <w:szCs w:val="24"/>
        </w:rPr>
        <w:t>және</w:t>
      </w:r>
      <w:proofErr w:type="spellEnd"/>
      <w:r w:rsidRPr="00591D80">
        <w:rPr>
          <w:rFonts w:eastAsia="Times New Roman"/>
          <w:b/>
          <w:bCs/>
          <w:sz w:val="24"/>
          <w:szCs w:val="24"/>
        </w:rPr>
        <w:t xml:space="preserve"> биотехнология </w:t>
      </w:r>
      <w:proofErr w:type="spellStart"/>
      <w:r w:rsidRPr="00591D80">
        <w:rPr>
          <w:rFonts w:eastAsia="Times New Roman"/>
          <w:b/>
          <w:bCs/>
          <w:sz w:val="24"/>
          <w:szCs w:val="24"/>
        </w:rPr>
        <w:t>факультеті</w:t>
      </w:r>
      <w:proofErr w:type="spellEnd"/>
      <w:r w:rsidRPr="00591D80">
        <w:rPr>
          <w:rFonts w:eastAsia="Times New Roman"/>
          <w:b/>
          <w:bCs/>
          <w:sz w:val="24"/>
          <w:szCs w:val="24"/>
        </w:rPr>
        <w:t xml:space="preserve"> </w:t>
      </w:r>
    </w:p>
    <w:p w:rsidR="0023430B" w:rsidRPr="00591D80" w:rsidRDefault="00D316C8" w:rsidP="00591D80">
      <w:pPr>
        <w:spacing w:line="248" w:lineRule="auto"/>
        <w:ind w:right="-159"/>
        <w:jc w:val="center"/>
        <w:rPr>
          <w:sz w:val="24"/>
          <w:szCs w:val="24"/>
        </w:rPr>
      </w:pPr>
      <w:proofErr w:type="spellStart"/>
      <w:r w:rsidRPr="00591D80">
        <w:rPr>
          <w:rFonts w:eastAsia="Times New Roman"/>
          <w:b/>
          <w:bCs/>
          <w:sz w:val="24"/>
          <w:szCs w:val="24"/>
        </w:rPr>
        <w:t>Биоалуантүрлілік</w:t>
      </w:r>
      <w:proofErr w:type="spellEnd"/>
      <w:r w:rsidRPr="00591D80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Pr="00591D80">
        <w:rPr>
          <w:rFonts w:eastAsia="Times New Roman"/>
          <w:b/>
          <w:bCs/>
          <w:sz w:val="24"/>
          <w:szCs w:val="24"/>
        </w:rPr>
        <w:t>және</w:t>
      </w:r>
      <w:proofErr w:type="spellEnd"/>
      <w:r w:rsidRPr="00591D80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Pr="00591D80">
        <w:rPr>
          <w:rFonts w:eastAsia="Times New Roman"/>
          <w:b/>
          <w:bCs/>
          <w:sz w:val="24"/>
          <w:szCs w:val="24"/>
        </w:rPr>
        <w:t>биоресурстар</w:t>
      </w:r>
      <w:proofErr w:type="spellEnd"/>
      <w:r w:rsidRPr="00591D80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Pr="00591D80">
        <w:rPr>
          <w:rFonts w:eastAsia="Times New Roman"/>
          <w:b/>
          <w:bCs/>
          <w:sz w:val="24"/>
          <w:szCs w:val="24"/>
        </w:rPr>
        <w:t>кафедрасы</w:t>
      </w:r>
      <w:proofErr w:type="spellEnd"/>
    </w:p>
    <w:p w:rsidR="0023430B" w:rsidRPr="00591D80" w:rsidRDefault="0023430B">
      <w:pPr>
        <w:spacing w:line="313" w:lineRule="exact"/>
        <w:rPr>
          <w:sz w:val="24"/>
          <w:szCs w:val="24"/>
        </w:rPr>
      </w:pPr>
    </w:p>
    <w:p w:rsidR="0023430B" w:rsidRPr="00591D80" w:rsidRDefault="00D316C8">
      <w:pPr>
        <w:ind w:right="-159"/>
        <w:jc w:val="center"/>
        <w:rPr>
          <w:sz w:val="24"/>
          <w:szCs w:val="24"/>
        </w:rPr>
      </w:pPr>
      <w:r w:rsidRPr="00591D80">
        <w:rPr>
          <w:rFonts w:eastAsia="Times New Roman"/>
          <w:b/>
          <w:bCs/>
          <w:sz w:val="24"/>
          <w:szCs w:val="24"/>
        </w:rPr>
        <w:t>ДОӨЖ</w:t>
      </w:r>
    </w:p>
    <w:p w:rsidR="0023430B" w:rsidRPr="00591D80" w:rsidRDefault="00D316C8" w:rsidP="00591D80">
      <w:pPr>
        <w:tabs>
          <w:tab w:val="left" w:pos="200"/>
        </w:tabs>
        <w:ind w:right="-159"/>
        <w:jc w:val="center"/>
        <w:rPr>
          <w:sz w:val="24"/>
          <w:szCs w:val="24"/>
        </w:rPr>
      </w:pPr>
      <w:r w:rsidRPr="00591D80">
        <w:rPr>
          <w:rFonts w:eastAsia="Times New Roman"/>
          <w:b/>
          <w:bCs/>
          <w:sz w:val="24"/>
          <w:szCs w:val="24"/>
        </w:rPr>
        <w:t>К</w:t>
      </w:r>
      <w:r w:rsidR="00101F5B">
        <w:rPr>
          <w:rFonts w:eastAsia="Times New Roman"/>
          <w:b/>
          <w:bCs/>
          <w:sz w:val="24"/>
          <w:szCs w:val="24"/>
          <w:lang w:val="kk-KZ"/>
        </w:rPr>
        <w:t xml:space="preserve">өктемгі </w:t>
      </w:r>
      <w:r w:rsidRPr="00591D80">
        <w:rPr>
          <w:rFonts w:eastAsia="Times New Roman"/>
          <w:b/>
          <w:bCs/>
          <w:sz w:val="24"/>
          <w:szCs w:val="24"/>
        </w:rPr>
        <w:t>семестр</w:t>
      </w:r>
      <w:r w:rsidR="00B52FFD" w:rsidRPr="00591D80">
        <w:rPr>
          <w:sz w:val="24"/>
          <w:szCs w:val="24"/>
        </w:rPr>
        <w:t xml:space="preserve"> </w:t>
      </w:r>
      <w:r w:rsidR="00583F56" w:rsidRPr="00591D80">
        <w:rPr>
          <w:rFonts w:eastAsia="Times New Roman"/>
          <w:b/>
          <w:bCs/>
          <w:sz w:val="24"/>
          <w:szCs w:val="24"/>
        </w:rPr>
        <w:t>202</w:t>
      </w:r>
      <w:r w:rsidR="00591D80">
        <w:rPr>
          <w:rFonts w:eastAsia="Times New Roman"/>
          <w:b/>
          <w:bCs/>
          <w:sz w:val="24"/>
          <w:szCs w:val="24"/>
          <w:lang w:val="kk-KZ"/>
        </w:rPr>
        <w:t>4</w:t>
      </w:r>
      <w:r w:rsidR="00583F56" w:rsidRPr="00591D80">
        <w:rPr>
          <w:rFonts w:eastAsia="Times New Roman"/>
          <w:b/>
          <w:bCs/>
          <w:sz w:val="24"/>
          <w:szCs w:val="24"/>
        </w:rPr>
        <w:t>-202</w:t>
      </w:r>
      <w:r w:rsidR="00591D80">
        <w:rPr>
          <w:rFonts w:eastAsia="Times New Roman"/>
          <w:b/>
          <w:bCs/>
          <w:sz w:val="24"/>
          <w:szCs w:val="24"/>
          <w:lang w:val="kk-KZ"/>
        </w:rPr>
        <w:t>5</w:t>
      </w:r>
      <w:r w:rsidRPr="00591D80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Pr="00591D80">
        <w:rPr>
          <w:rFonts w:eastAsia="Times New Roman"/>
          <w:b/>
          <w:bCs/>
          <w:sz w:val="24"/>
          <w:szCs w:val="24"/>
        </w:rPr>
        <w:t>оқу</w:t>
      </w:r>
      <w:proofErr w:type="spellEnd"/>
      <w:r w:rsidRPr="00591D80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Pr="00591D80">
        <w:rPr>
          <w:rFonts w:eastAsia="Times New Roman"/>
          <w:b/>
          <w:bCs/>
          <w:sz w:val="24"/>
          <w:szCs w:val="24"/>
        </w:rPr>
        <w:t>жылы</w:t>
      </w:r>
      <w:proofErr w:type="spellEnd"/>
    </w:p>
    <w:p w:rsidR="0023430B" w:rsidRPr="00591D80" w:rsidRDefault="0023430B">
      <w:pPr>
        <w:spacing w:line="318" w:lineRule="exact"/>
        <w:rPr>
          <w:sz w:val="24"/>
          <w:szCs w:val="24"/>
        </w:rPr>
      </w:pPr>
    </w:p>
    <w:p w:rsidR="0023430B" w:rsidRPr="00591D80" w:rsidRDefault="00D316C8" w:rsidP="00591D80">
      <w:pPr>
        <w:ind w:left="860"/>
        <w:jc w:val="center"/>
        <w:rPr>
          <w:sz w:val="24"/>
          <w:szCs w:val="24"/>
        </w:rPr>
      </w:pPr>
      <w:proofErr w:type="spellStart"/>
      <w:r w:rsidRPr="00591D80">
        <w:rPr>
          <w:rFonts w:eastAsia="Times New Roman"/>
          <w:b/>
          <w:bCs/>
          <w:sz w:val="24"/>
          <w:szCs w:val="24"/>
        </w:rPr>
        <w:t>Курстың</w:t>
      </w:r>
      <w:proofErr w:type="spellEnd"/>
      <w:r w:rsidRPr="00591D80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Pr="00591D80">
        <w:rPr>
          <w:rFonts w:eastAsia="Times New Roman"/>
          <w:b/>
          <w:bCs/>
          <w:sz w:val="24"/>
          <w:szCs w:val="24"/>
        </w:rPr>
        <w:t>оқу</w:t>
      </w:r>
      <w:proofErr w:type="spellEnd"/>
      <w:r w:rsidRPr="00591D80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Pr="00591D80">
        <w:rPr>
          <w:rFonts w:eastAsia="Times New Roman"/>
          <w:b/>
          <w:bCs/>
          <w:sz w:val="24"/>
          <w:szCs w:val="24"/>
        </w:rPr>
        <w:t>мазмұнын</w:t>
      </w:r>
      <w:proofErr w:type="spellEnd"/>
      <w:r w:rsidRPr="00591D80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Pr="00591D80">
        <w:rPr>
          <w:rFonts w:eastAsia="Times New Roman"/>
          <w:b/>
          <w:bCs/>
          <w:sz w:val="24"/>
          <w:szCs w:val="24"/>
        </w:rPr>
        <w:t>жүзеге</w:t>
      </w:r>
      <w:proofErr w:type="spellEnd"/>
      <w:r w:rsidRPr="00591D80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Pr="00591D80">
        <w:rPr>
          <w:rFonts w:eastAsia="Times New Roman"/>
          <w:b/>
          <w:bCs/>
          <w:sz w:val="24"/>
          <w:szCs w:val="24"/>
        </w:rPr>
        <w:t>асыру</w:t>
      </w:r>
      <w:proofErr w:type="spellEnd"/>
      <w:r w:rsidRPr="00591D80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Pr="00591D80">
        <w:rPr>
          <w:rFonts w:eastAsia="Times New Roman"/>
          <w:b/>
          <w:bCs/>
          <w:sz w:val="24"/>
          <w:szCs w:val="24"/>
        </w:rPr>
        <w:t>күнтізбесі</w:t>
      </w:r>
      <w:proofErr w:type="spellEnd"/>
      <w:r w:rsidRPr="00591D80">
        <w:rPr>
          <w:rFonts w:eastAsia="Times New Roman"/>
          <w:b/>
          <w:bCs/>
          <w:sz w:val="24"/>
          <w:szCs w:val="24"/>
        </w:rPr>
        <w:t>:</w:t>
      </w:r>
    </w:p>
    <w:p w:rsidR="0023430B" w:rsidRPr="00591D80" w:rsidRDefault="0023430B">
      <w:pPr>
        <w:spacing w:line="139" w:lineRule="exact"/>
        <w:rPr>
          <w:sz w:val="24"/>
          <w:szCs w:val="24"/>
        </w:rPr>
      </w:pP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0"/>
        <w:gridCol w:w="5968"/>
        <w:gridCol w:w="2212"/>
        <w:gridCol w:w="1240"/>
      </w:tblGrid>
      <w:tr w:rsidR="00101F5B" w:rsidRPr="00591D80" w:rsidTr="00101F5B">
        <w:trPr>
          <w:trHeight w:val="991"/>
        </w:trPr>
        <w:tc>
          <w:tcPr>
            <w:tcW w:w="1120" w:type="dxa"/>
          </w:tcPr>
          <w:p w:rsidR="00101F5B" w:rsidRPr="00591D80" w:rsidRDefault="00101F5B" w:rsidP="00101F5B">
            <w:pPr>
              <w:jc w:val="center"/>
              <w:rPr>
                <w:sz w:val="24"/>
                <w:szCs w:val="24"/>
              </w:rPr>
            </w:pPr>
            <w:proofErr w:type="spellStart"/>
            <w:r w:rsidRPr="00591D80">
              <w:rPr>
                <w:rFonts w:eastAsia="Times New Roman"/>
                <w:sz w:val="24"/>
                <w:szCs w:val="24"/>
              </w:rPr>
              <w:t>Апта</w:t>
            </w:r>
            <w:proofErr w:type="spellEnd"/>
            <w:r w:rsidRPr="00591D80">
              <w:rPr>
                <w:rFonts w:eastAsia="Times New Roman"/>
                <w:sz w:val="24"/>
                <w:szCs w:val="24"/>
              </w:rPr>
              <w:t xml:space="preserve"> /</w:t>
            </w:r>
          </w:p>
          <w:p w:rsidR="00101F5B" w:rsidRPr="00591D80" w:rsidRDefault="00101F5B" w:rsidP="00101F5B">
            <w:pPr>
              <w:jc w:val="center"/>
              <w:rPr>
                <w:sz w:val="24"/>
                <w:szCs w:val="24"/>
              </w:rPr>
            </w:pPr>
            <w:proofErr w:type="spellStart"/>
            <w:r w:rsidRPr="00591D80">
              <w:rPr>
                <w:rFonts w:eastAsia="Times New Roman"/>
                <w:sz w:val="24"/>
                <w:szCs w:val="24"/>
              </w:rPr>
              <w:t>күн</w:t>
            </w:r>
            <w:proofErr w:type="spellEnd"/>
          </w:p>
        </w:tc>
        <w:tc>
          <w:tcPr>
            <w:tcW w:w="5968" w:type="dxa"/>
          </w:tcPr>
          <w:p w:rsidR="00101F5B" w:rsidRPr="00591D80" w:rsidRDefault="00101F5B" w:rsidP="00101F5B">
            <w:pPr>
              <w:jc w:val="center"/>
              <w:rPr>
                <w:sz w:val="24"/>
                <w:szCs w:val="24"/>
              </w:rPr>
            </w:pPr>
            <w:proofErr w:type="spellStart"/>
            <w:r w:rsidRPr="00591D80">
              <w:rPr>
                <w:rFonts w:eastAsia="Times New Roman"/>
                <w:sz w:val="24"/>
                <w:szCs w:val="24"/>
              </w:rPr>
              <w:t>Тақырыптың</w:t>
            </w:r>
            <w:proofErr w:type="spellEnd"/>
            <w:r w:rsidRPr="00591D80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591D80">
              <w:rPr>
                <w:rFonts w:eastAsia="Times New Roman"/>
                <w:sz w:val="24"/>
                <w:szCs w:val="24"/>
              </w:rPr>
              <w:t>атауы</w:t>
            </w:r>
            <w:proofErr w:type="spellEnd"/>
            <w:r w:rsidRPr="00591D80">
              <w:rPr>
                <w:rFonts w:eastAsia="Times New Roman"/>
                <w:sz w:val="24"/>
                <w:szCs w:val="24"/>
              </w:rPr>
              <w:t xml:space="preserve"> (ДӨЖ)</w:t>
            </w:r>
          </w:p>
        </w:tc>
        <w:tc>
          <w:tcPr>
            <w:tcW w:w="2212" w:type="dxa"/>
          </w:tcPr>
          <w:p w:rsidR="00101F5B" w:rsidRPr="00591D80" w:rsidRDefault="00101F5B" w:rsidP="00101F5B">
            <w:pPr>
              <w:jc w:val="center"/>
              <w:rPr>
                <w:sz w:val="24"/>
                <w:szCs w:val="24"/>
              </w:rPr>
            </w:pPr>
            <w:proofErr w:type="spellStart"/>
            <w:r w:rsidRPr="00591D80">
              <w:rPr>
                <w:rFonts w:eastAsia="Times New Roman"/>
                <w:sz w:val="24"/>
                <w:szCs w:val="24"/>
              </w:rPr>
              <w:t>Сағат</w:t>
            </w:r>
            <w:proofErr w:type="spellEnd"/>
          </w:p>
          <w:p w:rsidR="00101F5B" w:rsidRPr="00591D80" w:rsidRDefault="00101F5B" w:rsidP="00101F5B">
            <w:pPr>
              <w:jc w:val="center"/>
              <w:rPr>
                <w:sz w:val="24"/>
                <w:szCs w:val="24"/>
              </w:rPr>
            </w:pPr>
            <w:r w:rsidRPr="00591D80">
              <w:rPr>
                <w:rFonts w:eastAsia="Times New Roman"/>
                <w:sz w:val="24"/>
                <w:szCs w:val="24"/>
              </w:rPr>
              <w:t>саны</w:t>
            </w:r>
          </w:p>
        </w:tc>
        <w:tc>
          <w:tcPr>
            <w:tcW w:w="1240" w:type="dxa"/>
          </w:tcPr>
          <w:p w:rsidR="00101F5B" w:rsidRPr="00591D80" w:rsidRDefault="00101F5B" w:rsidP="00101F5B">
            <w:pPr>
              <w:jc w:val="center"/>
              <w:rPr>
                <w:sz w:val="24"/>
                <w:szCs w:val="24"/>
              </w:rPr>
            </w:pPr>
            <w:proofErr w:type="spellStart"/>
            <w:r w:rsidRPr="00591D80">
              <w:rPr>
                <w:rFonts w:eastAsia="Times New Roman"/>
                <w:w w:val="99"/>
                <w:sz w:val="24"/>
                <w:szCs w:val="24"/>
              </w:rPr>
              <w:t>Ең</w:t>
            </w:r>
            <w:proofErr w:type="spellEnd"/>
          </w:p>
          <w:p w:rsidR="00101F5B" w:rsidRPr="00591D80" w:rsidRDefault="00101F5B" w:rsidP="00101F5B">
            <w:pPr>
              <w:jc w:val="center"/>
              <w:rPr>
                <w:sz w:val="24"/>
                <w:szCs w:val="24"/>
              </w:rPr>
            </w:pPr>
            <w:proofErr w:type="spellStart"/>
            <w:r w:rsidRPr="00591D80">
              <w:rPr>
                <w:rFonts w:eastAsia="Times New Roman"/>
                <w:sz w:val="24"/>
                <w:szCs w:val="24"/>
              </w:rPr>
              <w:t>жоғарғы</w:t>
            </w:r>
            <w:proofErr w:type="spellEnd"/>
          </w:p>
          <w:p w:rsidR="00101F5B" w:rsidRPr="00591D80" w:rsidRDefault="00101F5B" w:rsidP="00101F5B">
            <w:pPr>
              <w:jc w:val="center"/>
              <w:rPr>
                <w:sz w:val="24"/>
                <w:szCs w:val="24"/>
              </w:rPr>
            </w:pPr>
            <w:r w:rsidRPr="00591D80">
              <w:rPr>
                <w:rFonts w:eastAsia="Times New Roman"/>
                <w:w w:val="98"/>
                <w:sz w:val="24"/>
                <w:szCs w:val="24"/>
              </w:rPr>
              <w:t>балл</w:t>
            </w:r>
          </w:p>
        </w:tc>
      </w:tr>
      <w:tr w:rsidR="00101F5B" w:rsidRPr="00591D80" w:rsidTr="00101F5B">
        <w:trPr>
          <w:trHeight w:val="957"/>
        </w:trPr>
        <w:tc>
          <w:tcPr>
            <w:tcW w:w="1120" w:type="dxa"/>
          </w:tcPr>
          <w:p w:rsidR="00101F5B" w:rsidRPr="00591D80" w:rsidRDefault="00101F5B" w:rsidP="00101F5B">
            <w:pPr>
              <w:spacing w:line="310" w:lineRule="exact"/>
              <w:jc w:val="center"/>
              <w:rPr>
                <w:sz w:val="24"/>
                <w:szCs w:val="24"/>
              </w:rPr>
            </w:pPr>
            <w:r w:rsidRPr="00591D80">
              <w:rPr>
                <w:rFonts w:eastAsia="Times New Roman"/>
                <w:w w:val="96"/>
                <w:sz w:val="24"/>
                <w:szCs w:val="24"/>
              </w:rPr>
              <w:t>3</w:t>
            </w:r>
          </w:p>
        </w:tc>
        <w:tc>
          <w:tcPr>
            <w:tcW w:w="5968" w:type="dxa"/>
          </w:tcPr>
          <w:p w:rsidR="00101F5B" w:rsidRPr="00591D80" w:rsidRDefault="00101F5B" w:rsidP="00101F5B">
            <w:pPr>
              <w:spacing w:line="310" w:lineRule="exact"/>
              <w:ind w:right="8"/>
              <w:rPr>
                <w:sz w:val="24"/>
                <w:szCs w:val="24"/>
                <w:lang w:val="kk-KZ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ДӨЖ: 1. </w:t>
            </w:r>
            <w:r w:rsidRPr="00591D80">
              <w:rPr>
                <w:rFonts w:eastAsia="Calibri"/>
                <w:sz w:val="24"/>
                <w:szCs w:val="24"/>
                <w:lang w:val="kk-KZ"/>
              </w:rPr>
              <w:t>Биосфера эволюциясының негізі тенденциялар</w:t>
            </w:r>
            <w:r>
              <w:rPr>
                <w:rFonts w:eastAsia="Calibri"/>
                <w:sz w:val="24"/>
                <w:szCs w:val="24"/>
                <w:lang w:val="kk-KZ"/>
              </w:rPr>
              <w:t>ы оны зерттеудің қорытындылары</w:t>
            </w:r>
            <w:r w:rsidRPr="00591D80">
              <w:rPr>
                <w:rFonts w:eastAsia="Calibri"/>
                <w:sz w:val="24"/>
                <w:szCs w:val="24"/>
                <w:lang w:val="kk-KZ"/>
              </w:rPr>
              <w:t>.</w:t>
            </w:r>
          </w:p>
        </w:tc>
        <w:tc>
          <w:tcPr>
            <w:tcW w:w="2212" w:type="dxa"/>
          </w:tcPr>
          <w:p w:rsidR="00101F5B" w:rsidRPr="00591D80" w:rsidRDefault="00101F5B" w:rsidP="00101F5B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240" w:type="dxa"/>
          </w:tcPr>
          <w:p w:rsidR="00101F5B" w:rsidRPr="00591D80" w:rsidRDefault="00101F5B" w:rsidP="00101F5B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rFonts w:eastAsia="Times New Roman"/>
                <w:w w:val="99"/>
                <w:sz w:val="24"/>
                <w:szCs w:val="24"/>
                <w:lang w:val="kk-KZ"/>
              </w:rPr>
              <w:t>30</w:t>
            </w:r>
          </w:p>
        </w:tc>
      </w:tr>
      <w:tr w:rsidR="00101F5B" w:rsidRPr="00101F5B" w:rsidTr="00101F5B">
        <w:trPr>
          <w:trHeight w:val="924"/>
        </w:trPr>
        <w:tc>
          <w:tcPr>
            <w:tcW w:w="1120" w:type="dxa"/>
          </w:tcPr>
          <w:p w:rsidR="00101F5B" w:rsidRPr="00591D80" w:rsidRDefault="00101F5B" w:rsidP="00101F5B">
            <w:pPr>
              <w:spacing w:line="308" w:lineRule="exact"/>
              <w:jc w:val="center"/>
              <w:rPr>
                <w:sz w:val="24"/>
                <w:szCs w:val="24"/>
                <w:lang w:val="kk-KZ"/>
              </w:rPr>
            </w:pPr>
            <w:r w:rsidRPr="00591D80">
              <w:rPr>
                <w:rFonts w:eastAsia="Times New Roman"/>
                <w:w w:val="99"/>
                <w:sz w:val="24"/>
                <w:szCs w:val="24"/>
                <w:lang w:val="kk-KZ"/>
              </w:rPr>
              <w:t>5</w:t>
            </w:r>
          </w:p>
        </w:tc>
        <w:tc>
          <w:tcPr>
            <w:tcW w:w="5968" w:type="dxa"/>
          </w:tcPr>
          <w:p w:rsidR="00101F5B" w:rsidRPr="00591D80" w:rsidRDefault="00101F5B" w:rsidP="00101F5B">
            <w:pPr>
              <w:spacing w:line="308" w:lineRule="exact"/>
              <w:ind w:right="8"/>
              <w:rPr>
                <w:sz w:val="24"/>
                <w:szCs w:val="24"/>
                <w:lang w:val="kk-KZ"/>
              </w:rPr>
            </w:pPr>
            <w:r w:rsidRPr="00591D80">
              <w:rPr>
                <w:b/>
                <w:sz w:val="24"/>
                <w:szCs w:val="24"/>
                <w:lang w:val="kk-KZ"/>
              </w:rPr>
              <w:t>ДОӨЖ 2.</w:t>
            </w:r>
            <w:r w:rsidRPr="00591D80">
              <w:rPr>
                <w:rFonts w:eastAsia="Calibri"/>
                <w:b/>
                <w:sz w:val="24"/>
                <w:szCs w:val="24"/>
                <w:lang w:val="kk-KZ" w:eastAsia="en-US"/>
              </w:rPr>
              <w:t xml:space="preserve"> </w:t>
            </w:r>
            <w:r w:rsidRPr="00591D80">
              <w:rPr>
                <w:rFonts w:eastAsia="Calibri"/>
                <w:sz w:val="24"/>
                <w:szCs w:val="24"/>
                <w:lang w:val="kk-KZ" w:eastAsia="en-US"/>
              </w:rPr>
              <w:t>Биогеоценоздардың негізгі компоненттері</w:t>
            </w:r>
            <w:r w:rsidRPr="00591D80">
              <w:rPr>
                <w:rFonts w:eastAsia="Times New Roman"/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  <w:t>.</w:t>
            </w:r>
            <w:r w:rsidRPr="00591D80">
              <w:rPr>
                <w:rFonts w:eastAsia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591D80">
              <w:rPr>
                <w:rFonts w:eastAsia="Calibri"/>
                <w:sz w:val="24"/>
                <w:szCs w:val="24"/>
                <w:lang w:val="kk-KZ" w:eastAsia="en-US"/>
              </w:rPr>
              <w:t>Биогеоценоз және экожүйе: бұл ұғымдардың арасындағы айырмашылықтар.</w:t>
            </w:r>
          </w:p>
        </w:tc>
        <w:tc>
          <w:tcPr>
            <w:tcW w:w="2212" w:type="dxa"/>
          </w:tcPr>
          <w:p w:rsidR="00101F5B" w:rsidRPr="00591D80" w:rsidRDefault="00101F5B" w:rsidP="00101F5B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240" w:type="dxa"/>
          </w:tcPr>
          <w:p w:rsidR="00101F5B" w:rsidRPr="00591D80" w:rsidRDefault="00101F5B" w:rsidP="00101F5B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rFonts w:eastAsia="Times New Roman"/>
                <w:w w:val="99"/>
                <w:sz w:val="24"/>
                <w:szCs w:val="24"/>
                <w:lang w:val="kk-KZ"/>
              </w:rPr>
              <w:t>10</w:t>
            </w:r>
          </w:p>
        </w:tc>
      </w:tr>
      <w:tr w:rsidR="00101F5B" w:rsidRPr="00591D80" w:rsidTr="00101F5B">
        <w:trPr>
          <w:trHeight w:val="828"/>
        </w:trPr>
        <w:tc>
          <w:tcPr>
            <w:tcW w:w="1120" w:type="dxa"/>
          </w:tcPr>
          <w:p w:rsidR="00101F5B" w:rsidRPr="00591D80" w:rsidRDefault="00101F5B" w:rsidP="00101F5B">
            <w:pPr>
              <w:spacing w:line="304" w:lineRule="exact"/>
              <w:jc w:val="center"/>
              <w:rPr>
                <w:sz w:val="24"/>
                <w:szCs w:val="24"/>
              </w:rPr>
            </w:pPr>
            <w:r w:rsidRPr="00591D80">
              <w:rPr>
                <w:rFonts w:eastAsia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5968" w:type="dxa"/>
          </w:tcPr>
          <w:p w:rsidR="00101F5B" w:rsidRPr="00591D80" w:rsidRDefault="00101F5B" w:rsidP="00101F5B">
            <w:pPr>
              <w:rPr>
                <w:sz w:val="24"/>
                <w:szCs w:val="24"/>
              </w:rPr>
            </w:pPr>
            <w:r w:rsidRPr="00591D80">
              <w:rPr>
                <w:b/>
                <w:sz w:val="24"/>
                <w:szCs w:val="24"/>
                <w:lang w:val="kk-KZ"/>
              </w:rPr>
              <w:t>ДОӨЖ 3.</w:t>
            </w:r>
            <w:r w:rsidRPr="00591D80">
              <w:rPr>
                <w:rFonts w:eastAsia="Times New Roman"/>
                <w:bCs/>
                <w:sz w:val="24"/>
                <w:szCs w:val="24"/>
                <w:lang w:val="kk-KZ"/>
              </w:rPr>
              <w:t xml:space="preserve"> Өсімдіктер, саңырауқұлақтар, қыналар биогеоценоздың құрамдас бөлігі ретінде. Биоценоздағы организмдердің өзара байланысының түрлері.</w:t>
            </w:r>
          </w:p>
        </w:tc>
        <w:tc>
          <w:tcPr>
            <w:tcW w:w="2212" w:type="dxa"/>
          </w:tcPr>
          <w:p w:rsidR="00101F5B" w:rsidRPr="00591D80" w:rsidRDefault="00101F5B" w:rsidP="00101F5B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240" w:type="dxa"/>
          </w:tcPr>
          <w:p w:rsidR="00101F5B" w:rsidRPr="00591D80" w:rsidRDefault="00101F5B" w:rsidP="00101F5B">
            <w:pPr>
              <w:spacing w:line="304" w:lineRule="exact"/>
              <w:ind w:right="30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10</w:t>
            </w:r>
          </w:p>
        </w:tc>
      </w:tr>
      <w:tr w:rsidR="00101F5B" w:rsidRPr="00591D80" w:rsidTr="00101F5B">
        <w:trPr>
          <w:trHeight w:val="892"/>
        </w:trPr>
        <w:tc>
          <w:tcPr>
            <w:tcW w:w="1120" w:type="dxa"/>
          </w:tcPr>
          <w:p w:rsidR="00101F5B" w:rsidRPr="00591D80" w:rsidRDefault="00101F5B" w:rsidP="00101F5B">
            <w:pPr>
              <w:spacing w:line="309" w:lineRule="exact"/>
              <w:jc w:val="center"/>
              <w:rPr>
                <w:sz w:val="24"/>
                <w:szCs w:val="24"/>
                <w:lang w:val="kk-KZ"/>
              </w:rPr>
            </w:pPr>
            <w:r w:rsidRPr="00591D80">
              <w:rPr>
                <w:rFonts w:eastAsia="Times New Roman"/>
                <w:w w:val="99"/>
                <w:sz w:val="24"/>
                <w:szCs w:val="24"/>
                <w:lang w:val="kk-KZ"/>
              </w:rPr>
              <w:t>8</w:t>
            </w:r>
          </w:p>
        </w:tc>
        <w:tc>
          <w:tcPr>
            <w:tcW w:w="5968" w:type="dxa"/>
          </w:tcPr>
          <w:p w:rsidR="00101F5B" w:rsidRPr="00591D80" w:rsidRDefault="00101F5B" w:rsidP="00101F5B">
            <w:pPr>
              <w:spacing w:line="309" w:lineRule="exact"/>
              <w:ind w:right="28"/>
              <w:rPr>
                <w:sz w:val="24"/>
                <w:szCs w:val="24"/>
                <w:lang w:val="kk-KZ"/>
              </w:rPr>
            </w:pPr>
            <w:r w:rsidRPr="00591D80">
              <w:rPr>
                <w:b/>
                <w:sz w:val="24"/>
                <w:szCs w:val="24"/>
                <w:lang w:val="kk-KZ"/>
              </w:rPr>
              <w:t>ДОӨЖ 4.</w:t>
            </w:r>
            <w:r w:rsidRPr="00591D80">
              <w:rPr>
                <w:sz w:val="24"/>
                <w:szCs w:val="24"/>
                <w:lang w:val="kk-KZ"/>
              </w:rPr>
              <w:t xml:space="preserve"> </w:t>
            </w:r>
            <w:r w:rsidRPr="00591D80">
              <w:rPr>
                <w:rFonts w:eastAsia="Calibri"/>
                <w:sz w:val="24"/>
                <w:szCs w:val="24"/>
                <w:lang w:val="kk-KZ" w:eastAsia="en-US"/>
              </w:rPr>
              <w:t>Бактериялар, саңырауқұлақтар және қарапайымдылардың биогеоценоз тіршілігіндегі қызметтері.</w:t>
            </w:r>
          </w:p>
        </w:tc>
        <w:tc>
          <w:tcPr>
            <w:tcW w:w="2212" w:type="dxa"/>
          </w:tcPr>
          <w:p w:rsidR="00101F5B" w:rsidRPr="00591D80" w:rsidRDefault="00101F5B" w:rsidP="00101F5B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240" w:type="dxa"/>
          </w:tcPr>
          <w:p w:rsidR="00101F5B" w:rsidRPr="00591D80" w:rsidRDefault="00101F5B" w:rsidP="00101F5B">
            <w:pPr>
              <w:spacing w:line="309" w:lineRule="exact"/>
              <w:ind w:right="300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</w:tr>
      <w:tr w:rsidR="00583F56" w:rsidRPr="00591D80" w:rsidTr="00101F5B">
        <w:trPr>
          <w:trHeight w:val="525"/>
        </w:trPr>
        <w:tc>
          <w:tcPr>
            <w:tcW w:w="1120" w:type="dxa"/>
          </w:tcPr>
          <w:p w:rsidR="00583F56" w:rsidRPr="00591D80" w:rsidRDefault="00583F56" w:rsidP="00101F5B">
            <w:pPr>
              <w:jc w:val="center"/>
              <w:rPr>
                <w:sz w:val="24"/>
                <w:szCs w:val="24"/>
                <w:lang w:val="kk-KZ"/>
              </w:rPr>
            </w:pPr>
            <w:r w:rsidRPr="00591D80">
              <w:rPr>
                <w:sz w:val="24"/>
                <w:szCs w:val="24"/>
                <w:lang w:val="kk-KZ"/>
              </w:rPr>
              <w:t>12</w:t>
            </w:r>
          </w:p>
          <w:p w:rsidR="00583F56" w:rsidRPr="00591D80" w:rsidRDefault="00583F56" w:rsidP="00101F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68" w:type="dxa"/>
          </w:tcPr>
          <w:p w:rsidR="00583F56" w:rsidRPr="00591D80" w:rsidRDefault="00591D80" w:rsidP="00101F5B">
            <w:pPr>
              <w:ind w:left="120"/>
              <w:rPr>
                <w:rFonts w:eastAsia="Times New Roman"/>
                <w:sz w:val="24"/>
                <w:szCs w:val="24"/>
                <w:lang w:val="kk-KZ"/>
              </w:rPr>
            </w:pPr>
            <w:r w:rsidRPr="00591D80">
              <w:rPr>
                <w:rFonts w:eastAsia="Times New Roman"/>
                <w:b/>
                <w:sz w:val="24"/>
                <w:szCs w:val="24"/>
                <w:lang w:val="kk-KZ"/>
              </w:rPr>
              <w:t>Д</w:t>
            </w:r>
            <w:r w:rsidR="00583F56" w:rsidRPr="00591D80">
              <w:rPr>
                <w:rFonts w:eastAsia="Times New Roman"/>
                <w:b/>
                <w:sz w:val="24"/>
                <w:szCs w:val="24"/>
                <w:lang w:val="kk-KZ"/>
              </w:rPr>
              <w:t>ӨЖ 5.</w:t>
            </w:r>
            <w:r w:rsidR="00583F56" w:rsidRPr="00591D80">
              <w:rPr>
                <w:rFonts w:eastAsia="Times New Roman"/>
                <w:sz w:val="24"/>
                <w:szCs w:val="24"/>
                <w:lang w:val="kk-KZ"/>
              </w:rPr>
              <w:t xml:space="preserve"> </w:t>
            </w:r>
            <w:r w:rsidR="00583F56" w:rsidRPr="00591D80">
              <w:rPr>
                <w:rFonts w:eastAsia="Calibri"/>
                <w:sz w:val="24"/>
                <w:szCs w:val="24"/>
                <w:lang w:val="kk-KZ" w:eastAsia="en-US"/>
              </w:rPr>
              <w:t>Биоценоздың немесе экотоптың биогеоценоздағы жетекші рөлі.</w:t>
            </w:r>
          </w:p>
        </w:tc>
        <w:tc>
          <w:tcPr>
            <w:tcW w:w="2212" w:type="dxa"/>
          </w:tcPr>
          <w:p w:rsidR="00583F56" w:rsidRPr="00591D80" w:rsidRDefault="00583F56" w:rsidP="00101F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0" w:type="dxa"/>
          </w:tcPr>
          <w:p w:rsidR="00583F56" w:rsidRPr="00591D80" w:rsidRDefault="00591D80" w:rsidP="00101F5B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30</w:t>
            </w:r>
          </w:p>
        </w:tc>
      </w:tr>
      <w:tr w:rsidR="00583F56" w:rsidRPr="00591D80" w:rsidTr="00B712CF">
        <w:trPr>
          <w:trHeight w:val="673"/>
        </w:trPr>
        <w:tc>
          <w:tcPr>
            <w:tcW w:w="1120" w:type="dxa"/>
          </w:tcPr>
          <w:p w:rsidR="00583F56" w:rsidRPr="00591D80" w:rsidRDefault="00583F56" w:rsidP="00101F5B">
            <w:pPr>
              <w:jc w:val="center"/>
              <w:rPr>
                <w:sz w:val="24"/>
                <w:szCs w:val="24"/>
                <w:lang w:val="kk-KZ"/>
              </w:rPr>
            </w:pPr>
            <w:r w:rsidRPr="00591D80">
              <w:rPr>
                <w:sz w:val="24"/>
                <w:szCs w:val="24"/>
                <w:lang w:val="kk-KZ"/>
              </w:rPr>
              <w:t>14</w:t>
            </w:r>
          </w:p>
          <w:p w:rsidR="00583F56" w:rsidRPr="00591D80" w:rsidRDefault="00583F56" w:rsidP="00101F5B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583F56" w:rsidRPr="00591D80" w:rsidRDefault="00583F56" w:rsidP="00101F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68" w:type="dxa"/>
          </w:tcPr>
          <w:p w:rsidR="00583F56" w:rsidRPr="00591D80" w:rsidRDefault="00583F56" w:rsidP="00101F5B">
            <w:pPr>
              <w:ind w:left="120"/>
              <w:rPr>
                <w:rFonts w:eastAsia="Times New Roman"/>
                <w:sz w:val="24"/>
                <w:szCs w:val="24"/>
                <w:lang w:val="kk-KZ"/>
              </w:rPr>
            </w:pPr>
            <w:r w:rsidRPr="00591D80">
              <w:rPr>
                <w:rFonts w:eastAsia="Times New Roman"/>
                <w:b/>
                <w:sz w:val="24"/>
                <w:szCs w:val="24"/>
                <w:lang w:val="kk-KZ"/>
              </w:rPr>
              <w:t>ДОӨЖ 6.</w:t>
            </w:r>
            <w:r w:rsidRPr="00591D80">
              <w:rPr>
                <w:rFonts w:eastAsia="Times New Roman"/>
                <w:bCs/>
                <w:sz w:val="24"/>
                <w:szCs w:val="24"/>
                <w:lang w:val="kk-KZ"/>
              </w:rPr>
              <w:t xml:space="preserve"> Биогеоценоздық тұрғыдағы жануарлардың биогеоценоздағы рөлін сипаттау.</w:t>
            </w:r>
            <w:bookmarkStart w:id="0" w:name="_GoBack"/>
            <w:bookmarkEnd w:id="0"/>
          </w:p>
        </w:tc>
        <w:tc>
          <w:tcPr>
            <w:tcW w:w="2212" w:type="dxa"/>
          </w:tcPr>
          <w:p w:rsidR="00583F56" w:rsidRPr="00591D80" w:rsidRDefault="00583F56" w:rsidP="00101F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0" w:type="dxa"/>
          </w:tcPr>
          <w:p w:rsidR="00583F56" w:rsidRPr="00591D80" w:rsidRDefault="00591D80" w:rsidP="00101F5B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10</w:t>
            </w:r>
          </w:p>
        </w:tc>
      </w:tr>
    </w:tbl>
    <w:p w:rsidR="0023430B" w:rsidRPr="00591D80" w:rsidRDefault="0023430B">
      <w:pPr>
        <w:spacing w:line="200" w:lineRule="exact"/>
        <w:rPr>
          <w:sz w:val="24"/>
          <w:szCs w:val="24"/>
        </w:rPr>
      </w:pPr>
    </w:p>
    <w:p w:rsidR="0023430B" w:rsidRPr="00591D80" w:rsidRDefault="0023430B">
      <w:pPr>
        <w:spacing w:line="200" w:lineRule="exact"/>
        <w:rPr>
          <w:sz w:val="24"/>
          <w:szCs w:val="24"/>
        </w:rPr>
      </w:pPr>
    </w:p>
    <w:p w:rsidR="0023430B" w:rsidRPr="00591D80" w:rsidRDefault="0023430B">
      <w:pPr>
        <w:spacing w:line="200" w:lineRule="exact"/>
        <w:rPr>
          <w:sz w:val="24"/>
          <w:szCs w:val="24"/>
        </w:rPr>
      </w:pPr>
    </w:p>
    <w:p w:rsidR="0023430B" w:rsidRPr="00591D80" w:rsidRDefault="0023430B">
      <w:pPr>
        <w:spacing w:line="200" w:lineRule="exact"/>
        <w:rPr>
          <w:sz w:val="24"/>
          <w:szCs w:val="24"/>
        </w:rPr>
      </w:pPr>
    </w:p>
    <w:p w:rsidR="0023430B" w:rsidRPr="00591D80" w:rsidRDefault="0023430B">
      <w:pPr>
        <w:spacing w:line="200" w:lineRule="exact"/>
        <w:rPr>
          <w:sz w:val="24"/>
          <w:szCs w:val="24"/>
        </w:rPr>
      </w:pPr>
    </w:p>
    <w:p w:rsidR="0023430B" w:rsidRPr="00591D80" w:rsidRDefault="0023430B">
      <w:pPr>
        <w:spacing w:line="286" w:lineRule="exact"/>
        <w:rPr>
          <w:sz w:val="24"/>
          <w:szCs w:val="24"/>
        </w:rPr>
      </w:pPr>
    </w:p>
    <w:p w:rsidR="0023430B" w:rsidRPr="00591D80" w:rsidRDefault="00D316C8">
      <w:pPr>
        <w:tabs>
          <w:tab w:val="left" w:pos="5260"/>
          <w:tab w:val="left" w:pos="7580"/>
        </w:tabs>
        <w:ind w:left="860"/>
        <w:rPr>
          <w:sz w:val="24"/>
          <w:szCs w:val="24"/>
        </w:rPr>
      </w:pPr>
      <w:proofErr w:type="spellStart"/>
      <w:r w:rsidRPr="00591D80">
        <w:rPr>
          <w:rFonts w:eastAsia="Times New Roman"/>
          <w:b/>
          <w:bCs/>
          <w:sz w:val="24"/>
          <w:szCs w:val="24"/>
        </w:rPr>
        <w:t>Дәріс</w:t>
      </w:r>
      <w:proofErr w:type="spellEnd"/>
      <w:r w:rsidR="00101F5B">
        <w:rPr>
          <w:rFonts w:eastAsia="Times New Roman"/>
          <w:b/>
          <w:bCs/>
          <w:sz w:val="24"/>
          <w:szCs w:val="24"/>
          <w:lang w:val="kk-KZ"/>
        </w:rPr>
        <w:t>кер</w:t>
      </w:r>
      <w:r w:rsidRPr="00591D80">
        <w:rPr>
          <w:rFonts w:eastAsia="Times New Roman"/>
          <w:b/>
          <w:bCs/>
          <w:sz w:val="24"/>
          <w:szCs w:val="24"/>
        </w:rPr>
        <w:t xml:space="preserve">, </w:t>
      </w:r>
      <w:proofErr w:type="spellStart"/>
      <w:r w:rsidRPr="00591D80">
        <w:rPr>
          <w:rFonts w:eastAsia="Times New Roman"/>
          <w:b/>
          <w:bCs/>
          <w:sz w:val="24"/>
          <w:szCs w:val="24"/>
        </w:rPr>
        <w:t>б.ғ</w:t>
      </w:r>
      <w:proofErr w:type="spellEnd"/>
      <w:r w:rsidRPr="00591D80">
        <w:rPr>
          <w:rFonts w:eastAsia="Times New Roman"/>
          <w:b/>
          <w:bCs/>
          <w:sz w:val="24"/>
          <w:szCs w:val="24"/>
        </w:rPr>
        <w:t>.</w:t>
      </w:r>
      <w:r w:rsidR="00101F5B">
        <w:rPr>
          <w:rFonts w:eastAsia="Times New Roman"/>
          <w:b/>
          <w:bCs/>
          <w:sz w:val="24"/>
          <w:szCs w:val="24"/>
          <w:lang w:val="kk-KZ"/>
        </w:rPr>
        <w:t>к</w:t>
      </w:r>
      <w:r w:rsidRPr="00591D80">
        <w:rPr>
          <w:rFonts w:eastAsia="Times New Roman"/>
          <w:b/>
          <w:bCs/>
          <w:sz w:val="24"/>
          <w:szCs w:val="24"/>
        </w:rPr>
        <w:t xml:space="preserve">., </w:t>
      </w:r>
      <w:r w:rsidR="00101F5B">
        <w:rPr>
          <w:rFonts w:eastAsia="Times New Roman"/>
          <w:b/>
          <w:bCs/>
          <w:sz w:val="24"/>
          <w:szCs w:val="24"/>
          <w:lang w:val="kk-KZ"/>
        </w:rPr>
        <w:t>доцент</w:t>
      </w:r>
      <w:r w:rsidRPr="00591D80">
        <w:rPr>
          <w:sz w:val="24"/>
          <w:szCs w:val="24"/>
        </w:rPr>
        <w:tab/>
      </w:r>
      <w:r w:rsidRPr="00591D80">
        <w:rPr>
          <w:rFonts w:eastAsia="Times New Roman"/>
          <w:b/>
          <w:bCs/>
          <w:sz w:val="24"/>
          <w:szCs w:val="24"/>
        </w:rPr>
        <w:t>_______________</w:t>
      </w:r>
      <w:r w:rsidRPr="00591D80">
        <w:rPr>
          <w:sz w:val="24"/>
          <w:szCs w:val="24"/>
        </w:rPr>
        <w:tab/>
      </w:r>
      <w:r w:rsidR="00101F5B" w:rsidRPr="00101F5B">
        <w:rPr>
          <w:b/>
          <w:sz w:val="24"/>
          <w:szCs w:val="24"/>
          <w:lang w:val="kk-KZ"/>
        </w:rPr>
        <w:t>Аметов А.А.</w:t>
      </w:r>
    </w:p>
    <w:p w:rsidR="0023430B" w:rsidRPr="00591D80" w:rsidRDefault="0023430B">
      <w:pPr>
        <w:spacing w:line="321" w:lineRule="exact"/>
        <w:rPr>
          <w:sz w:val="24"/>
          <w:szCs w:val="24"/>
        </w:rPr>
      </w:pPr>
    </w:p>
    <w:p w:rsidR="0023430B" w:rsidRPr="00591D80" w:rsidRDefault="0023430B">
      <w:pPr>
        <w:spacing w:line="316" w:lineRule="exact"/>
        <w:rPr>
          <w:sz w:val="24"/>
          <w:szCs w:val="24"/>
        </w:rPr>
      </w:pPr>
    </w:p>
    <w:p w:rsidR="0023430B" w:rsidRPr="00591D80" w:rsidRDefault="0023430B">
      <w:pPr>
        <w:tabs>
          <w:tab w:val="left" w:pos="200"/>
        </w:tabs>
        <w:ind w:right="60"/>
        <w:jc w:val="center"/>
        <w:rPr>
          <w:sz w:val="24"/>
          <w:szCs w:val="24"/>
          <w:lang w:val="kk-KZ"/>
        </w:rPr>
      </w:pPr>
    </w:p>
    <w:sectPr w:rsidR="0023430B" w:rsidRPr="00591D80" w:rsidSect="00591D80">
      <w:pgSz w:w="11900" w:h="16838"/>
      <w:pgMar w:top="567" w:right="426" w:bottom="1440" w:left="840" w:header="0" w:footer="0" w:gutter="0"/>
      <w:cols w:space="720" w:equalWidth="0">
        <w:col w:w="1064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30B"/>
    <w:rsid w:val="00101F5B"/>
    <w:rsid w:val="0023430B"/>
    <w:rsid w:val="003F500F"/>
    <w:rsid w:val="00583F56"/>
    <w:rsid w:val="00591D80"/>
    <w:rsid w:val="00864B24"/>
    <w:rsid w:val="00B52FFD"/>
    <w:rsid w:val="00B712CF"/>
    <w:rsid w:val="00D316C8"/>
    <w:rsid w:val="00DA2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9AF76"/>
  <w15:docId w15:val="{1ADEC4B5-C0F9-491C-B879-FA0BB00E3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Lenovo</cp:lastModifiedBy>
  <cp:revision>8</cp:revision>
  <dcterms:created xsi:type="dcterms:W3CDTF">2021-10-15T02:50:00Z</dcterms:created>
  <dcterms:modified xsi:type="dcterms:W3CDTF">2025-01-27T11:45:00Z</dcterms:modified>
</cp:coreProperties>
</file>